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626042">
        <w:rPr>
          <w:rFonts w:ascii="仿宋" w:eastAsia="仿宋" w:hAnsi="仿宋"/>
          <w:b/>
          <w:sz w:val="36"/>
          <w:szCs w:val="24"/>
        </w:rPr>
        <w:t>瑞再企商信息披露[201</w:t>
      </w:r>
      <w:r w:rsidR="005F7129">
        <w:rPr>
          <w:rFonts w:ascii="仿宋" w:eastAsia="仿宋" w:hAnsi="仿宋"/>
          <w:b/>
          <w:sz w:val="36"/>
          <w:szCs w:val="24"/>
        </w:rPr>
        <w:t>6</w:t>
      </w:r>
      <w:r w:rsidRPr="00626042">
        <w:rPr>
          <w:rFonts w:ascii="仿宋" w:eastAsia="仿宋" w:hAnsi="仿宋"/>
          <w:b/>
          <w:sz w:val="36"/>
          <w:szCs w:val="24"/>
        </w:rPr>
        <w:t>]</w:t>
      </w:r>
      <w:r w:rsidR="00687EA0">
        <w:rPr>
          <w:rFonts w:ascii="仿宋" w:eastAsia="仿宋" w:hAnsi="仿宋" w:hint="eastAsia"/>
          <w:b/>
          <w:sz w:val="36"/>
          <w:szCs w:val="24"/>
        </w:rPr>
        <w:t>2</w:t>
      </w:r>
      <w:r w:rsidRPr="00626042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687EA0">
        <w:rPr>
          <w:rFonts w:ascii="仿宋" w:eastAsia="仿宋" w:hAnsi="仿宋" w:hint="eastAsia"/>
          <w:sz w:val="28"/>
          <w:szCs w:val="28"/>
        </w:rPr>
        <w:t>重大事项</w:t>
      </w:r>
      <w:r w:rsidRPr="00626042">
        <w:rPr>
          <w:rFonts w:ascii="仿宋" w:eastAsia="仿宋" w:hAnsi="仿宋"/>
          <w:sz w:val="28"/>
          <w:szCs w:val="28"/>
        </w:rPr>
        <w:t xml:space="preserve">信息披露报告 </w:t>
      </w:r>
    </w:p>
    <w:p w:rsidR="008828D2" w:rsidRPr="00626042" w:rsidRDefault="008828D2" w:rsidP="00626042">
      <w:pPr>
        <w:pStyle w:val="Default"/>
        <w:spacing w:beforeLines="100" w:before="312" w:line="360" w:lineRule="auto"/>
        <w:ind w:firstLineChars="200" w:firstLine="480"/>
        <w:rPr>
          <w:rFonts w:ascii="仿宋" w:eastAsia="仿宋" w:hAnsi="仿宋"/>
          <w:szCs w:val="22"/>
        </w:rPr>
      </w:pPr>
      <w:r w:rsidRPr="00626042">
        <w:rPr>
          <w:rFonts w:ascii="仿宋" w:eastAsia="仿宋" w:hAnsi="仿宋"/>
          <w:szCs w:val="22"/>
        </w:rPr>
        <w:t>根据</w:t>
      </w:r>
      <w:bookmarkStart w:id="0" w:name="_GoBack"/>
      <w:r w:rsidRPr="00626042">
        <w:rPr>
          <w:rFonts w:ascii="仿宋" w:eastAsia="仿宋" w:hAnsi="仿宋"/>
          <w:szCs w:val="22"/>
        </w:rPr>
        <w:t>《保险公司信息披露管理办法》（保监会令</w:t>
      </w:r>
      <w:r w:rsidRPr="00626042">
        <w:rPr>
          <w:rFonts w:ascii="仿宋" w:eastAsia="仿宋" w:hAnsi="仿宋" w:cs="Calibri"/>
          <w:szCs w:val="22"/>
        </w:rPr>
        <w:t>2010</w:t>
      </w:r>
      <w:r w:rsidRPr="00626042">
        <w:rPr>
          <w:rFonts w:ascii="仿宋" w:eastAsia="仿宋" w:hAnsi="仿宋"/>
          <w:szCs w:val="22"/>
        </w:rPr>
        <w:t>年第</w:t>
      </w:r>
      <w:r w:rsidRPr="00626042">
        <w:rPr>
          <w:rFonts w:ascii="仿宋" w:eastAsia="仿宋" w:hAnsi="仿宋" w:cs="Calibri"/>
          <w:szCs w:val="22"/>
        </w:rPr>
        <w:t>7</w:t>
      </w:r>
      <w:r w:rsidRPr="00626042">
        <w:rPr>
          <w:rFonts w:ascii="仿宋" w:eastAsia="仿宋" w:hAnsi="仿宋"/>
          <w:szCs w:val="22"/>
        </w:rPr>
        <w:t>号）</w:t>
      </w:r>
      <w:bookmarkEnd w:id="0"/>
      <w:r w:rsidRPr="00626042">
        <w:rPr>
          <w:rFonts w:ascii="仿宋" w:eastAsia="仿宋" w:hAnsi="仿宋"/>
          <w:szCs w:val="22"/>
        </w:rPr>
        <w:t>的规定，</w:t>
      </w:r>
      <w:r w:rsidR="00687EA0">
        <w:rPr>
          <w:rFonts w:ascii="仿宋" w:eastAsia="仿宋" w:hAnsi="仿宋" w:hint="eastAsia"/>
          <w:szCs w:val="22"/>
        </w:rPr>
        <w:t>现将重大事项</w:t>
      </w:r>
      <w:r w:rsidRPr="00626042">
        <w:rPr>
          <w:rFonts w:ascii="仿宋" w:eastAsia="仿宋" w:hAnsi="仿宋"/>
          <w:szCs w:val="22"/>
        </w:rPr>
        <w:t xml:space="preserve">有关信息披露如下： </w:t>
      </w:r>
    </w:p>
    <w:p w:rsidR="00BC638E" w:rsidRDefault="00687EA0" w:rsidP="00687EA0">
      <w:pPr>
        <w:pStyle w:val="Default"/>
        <w:spacing w:beforeLines="50" w:before="156" w:line="360" w:lineRule="auto"/>
        <w:ind w:firstLineChars="200" w:firstLine="480"/>
        <w:rPr>
          <w:rFonts w:ascii="仿宋" w:eastAsia="仿宋" w:hAnsi="仿宋"/>
          <w:szCs w:val="22"/>
        </w:rPr>
      </w:pPr>
      <w:r w:rsidRPr="00687EA0">
        <w:rPr>
          <w:rFonts w:ascii="仿宋" w:eastAsia="仿宋" w:hAnsi="仿宋" w:hint="eastAsia"/>
          <w:szCs w:val="22"/>
        </w:rPr>
        <w:t>贺兰德(Andreas Hillebrand) 先生因个人原因提出辞去瑞再企商保险有限公司（以下简称“公司”）总经理（首席执行官）一职。董事会于20</w:t>
      </w:r>
      <w:r>
        <w:rPr>
          <w:rFonts w:ascii="仿宋" w:eastAsia="仿宋" w:hAnsi="仿宋" w:hint="eastAsia"/>
          <w:szCs w:val="22"/>
        </w:rPr>
        <w:t>16</w:t>
      </w:r>
      <w:r w:rsidRPr="00687EA0">
        <w:rPr>
          <w:rFonts w:ascii="仿宋" w:eastAsia="仿宋" w:hAnsi="仿宋" w:hint="eastAsia"/>
          <w:szCs w:val="22"/>
        </w:rPr>
        <w:t>年</w:t>
      </w:r>
      <w:r>
        <w:rPr>
          <w:rFonts w:ascii="仿宋" w:eastAsia="仿宋" w:hAnsi="仿宋" w:hint="eastAsia"/>
          <w:szCs w:val="22"/>
        </w:rPr>
        <w:t>6</w:t>
      </w:r>
      <w:r w:rsidRPr="00687EA0">
        <w:rPr>
          <w:rFonts w:ascii="仿宋" w:eastAsia="仿宋" w:hAnsi="仿宋" w:hint="eastAsia"/>
          <w:szCs w:val="22"/>
        </w:rPr>
        <w:t>月</w:t>
      </w:r>
      <w:r>
        <w:rPr>
          <w:rFonts w:ascii="仿宋" w:eastAsia="仿宋" w:hAnsi="仿宋" w:hint="eastAsia"/>
          <w:szCs w:val="22"/>
        </w:rPr>
        <w:t>2</w:t>
      </w:r>
      <w:r w:rsidRPr="00687EA0">
        <w:rPr>
          <w:rFonts w:ascii="仿宋" w:eastAsia="仿宋" w:hAnsi="仿宋" w:hint="eastAsia"/>
          <w:szCs w:val="22"/>
        </w:rPr>
        <w:t>3日接受了他的</w:t>
      </w:r>
      <w:r>
        <w:rPr>
          <w:rFonts w:ascii="仿宋" w:eastAsia="仿宋" w:hAnsi="仿宋" w:hint="eastAsia"/>
          <w:szCs w:val="22"/>
        </w:rPr>
        <w:t>离任</w:t>
      </w:r>
      <w:r w:rsidRPr="00687EA0">
        <w:rPr>
          <w:rFonts w:ascii="仿宋" w:eastAsia="仿宋" w:hAnsi="仿宋" w:hint="eastAsia"/>
          <w:szCs w:val="22"/>
        </w:rPr>
        <w:t>，并指定</w:t>
      </w:r>
      <w:r>
        <w:rPr>
          <w:rFonts w:ascii="仿宋" w:eastAsia="仿宋" w:hAnsi="仿宋" w:hint="eastAsia"/>
          <w:szCs w:val="22"/>
        </w:rPr>
        <w:t>郏京炜</w:t>
      </w:r>
      <w:r w:rsidRPr="00687EA0">
        <w:rPr>
          <w:rFonts w:ascii="仿宋" w:eastAsia="仿宋" w:hAnsi="仿宋" w:hint="eastAsia"/>
          <w:szCs w:val="22"/>
        </w:rPr>
        <w:t>先生为公司临时负责人。</w:t>
      </w:r>
    </w:p>
    <w:p w:rsidR="00017734" w:rsidRPr="00017734" w:rsidRDefault="00017734" w:rsidP="00687EA0">
      <w:pPr>
        <w:pStyle w:val="Default"/>
        <w:spacing w:beforeLines="50" w:before="156" w:line="360" w:lineRule="auto"/>
        <w:ind w:firstLineChars="200" w:firstLine="480"/>
        <w:rPr>
          <w:rFonts w:ascii="仿宋" w:eastAsia="仿宋" w:hAnsi="仿宋"/>
          <w:szCs w:val="22"/>
        </w:rPr>
      </w:pPr>
    </w:p>
    <w:sectPr w:rsidR="00017734" w:rsidRPr="00017734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017734"/>
    <w:rsid w:val="001A59E0"/>
    <w:rsid w:val="00273633"/>
    <w:rsid w:val="003B688C"/>
    <w:rsid w:val="003E74D1"/>
    <w:rsid w:val="00501714"/>
    <w:rsid w:val="005251FF"/>
    <w:rsid w:val="005F7129"/>
    <w:rsid w:val="00626042"/>
    <w:rsid w:val="00687EA0"/>
    <w:rsid w:val="007E297F"/>
    <w:rsid w:val="00825745"/>
    <w:rsid w:val="008828D2"/>
    <w:rsid w:val="00996963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10</cp:revision>
  <dcterms:created xsi:type="dcterms:W3CDTF">2016-02-04T08:00:00Z</dcterms:created>
  <dcterms:modified xsi:type="dcterms:W3CDTF">2016-07-01T03:47:00Z</dcterms:modified>
</cp:coreProperties>
</file>